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F447A5" w14:textId="7F98829F" w:rsidR="008E331B" w:rsidRPr="008E331B" w:rsidRDefault="008E331B" w:rsidP="008E331B">
      <w:pPr>
        <w:pStyle w:val="Heading1"/>
        <w:rPr>
          <w:rFonts w:ascii="Calibri Light" w:hAnsi="Calibri Light" w:cs="Calibri Light"/>
          <w:color w:val="0070C0"/>
          <w:sz w:val="24"/>
          <w:szCs w:val="24"/>
        </w:rPr>
      </w:pPr>
      <w:bookmarkStart w:id="0" w:name="_Toc185451491"/>
      <w:r w:rsidRPr="008E331B">
        <w:rPr>
          <w:rFonts w:ascii="Calibri Light" w:hAnsi="Calibri Light" w:cs="Calibri Light"/>
          <w:color w:val="0070C0"/>
          <w:sz w:val="24"/>
          <w:szCs w:val="24"/>
        </w:rPr>
        <w:t>L</w:t>
      </w:r>
      <w:r>
        <w:rPr>
          <w:rFonts w:ascii="Calibri Light" w:hAnsi="Calibri Light" w:cs="Calibri Light"/>
          <w:color w:val="0070C0"/>
          <w:sz w:val="24"/>
          <w:szCs w:val="24"/>
        </w:rPr>
        <w:t>isa</w:t>
      </w:r>
      <w:r w:rsidRPr="008E331B">
        <w:rPr>
          <w:rFonts w:ascii="Calibri Light" w:hAnsi="Calibri Light" w:cs="Calibri Light"/>
          <w:color w:val="0070C0"/>
          <w:sz w:val="24"/>
          <w:szCs w:val="24"/>
        </w:rPr>
        <w:t xml:space="preserve"> 7. Täitedokumentatsiooni kaustade loetelu</w:t>
      </w:r>
      <w:bookmarkEnd w:id="0"/>
    </w:p>
    <w:p w14:paraId="576D5018" w14:textId="77777777" w:rsidR="008E331B" w:rsidRDefault="008E331B" w:rsidP="008E331B">
      <w:pPr>
        <w:rPr>
          <w:rFonts w:ascii="Aptos Narrow" w:hAnsi="Aptos Narrow"/>
          <w:sz w:val="20"/>
          <w:szCs w:val="20"/>
        </w:rPr>
      </w:pPr>
    </w:p>
    <w:p w14:paraId="17A689AE" w14:textId="77777777" w:rsidR="008E331B" w:rsidRPr="00DB4FD5" w:rsidRDefault="008E331B" w:rsidP="008E331B">
      <w:pPr>
        <w:suppressAutoHyphens w:val="0"/>
        <w:autoSpaceDN/>
        <w:spacing w:after="0" w:line="240" w:lineRule="auto"/>
        <w:rPr>
          <w:rFonts w:ascii="Calibri Light" w:eastAsia="Aptos" w:hAnsi="Calibri Light" w:cs="Calibri Light"/>
          <w:kern w:val="2"/>
          <w14:ligatures w14:val="standardContextual"/>
        </w:rPr>
      </w:pPr>
      <w:r w:rsidRPr="00DB4FD5">
        <w:rPr>
          <w:rFonts w:ascii="Calibri Light" w:eastAsia="Aptos" w:hAnsi="Calibri Light" w:cs="Calibri Light"/>
          <w:b/>
          <w:bCs/>
          <w:kern w:val="2"/>
          <w14:ligatures w14:val="standardContextual"/>
        </w:rPr>
        <w:t>01 Tellija leping. </w:t>
      </w:r>
      <w:r w:rsidRPr="00DB4FD5">
        <w:rPr>
          <w:rFonts w:ascii="Calibri Light" w:eastAsia="Aptos" w:hAnsi="Calibri Light" w:cs="Calibri Light"/>
          <w:kern w:val="2"/>
          <w14:ligatures w14:val="standardContextual"/>
        </w:rPr>
        <w:t> </w:t>
      </w:r>
    </w:p>
    <w:p w14:paraId="6AFC8D55" w14:textId="77777777" w:rsidR="008E331B" w:rsidRPr="00DB4FD5" w:rsidRDefault="008E331B" w:rsidP="008E331B">
      <w:pPr>
        <w:numPr>
          <w:ilvl w:val="0"/>
          <w:numId w:val="3"/>
        </w:numPr>
        <w:suppressAutoHyphens w:val="0"/>
        <w:autoSpaceDN/>
        <w:spacing w:after="0" w:line="240" w:lineRule="auto"/>
        <w:contextualSpacing/>
        <w:rPr>
          <w:rFonts w:ascii="Calibri Light" w:eastAsia="Aptos" w:hAnsi="Calibri Light" w:cs="Calibri Light"/>
          <w:kern w:val="2"/>
          <w14:ligatures w14:val="standardContextual"/>
        </w:rPr>
      </w:pPr>
      <w:r w:rsidRPr="00DB4FD5">
        <w:rPr>
          <w:rFonts w:ascii="Calibri Light" w:eastAsia="Aptos" w:hAnsi="Calibri Light" w:cs="Calibri Light"/>
          <w:kern w:val="2"/>
          <w14:ligatures w14:val="standardContextual"/>
        </w:rPr>
        <w:t>01 Leping, muudatused </w:t>
      </w:r>
    </w:p>
    <w:p w14:paraId="75C6EDC3" w14:textId="77777777" w:rsidR="008E331B" w:rsidRPr="00DB4FD5" w:rsidRDefault="008E331B" w:rsidP="008E331B">
      <w:pPr>
        <w:numPr>
          <w:ilvl w:val="0"/>
          <w:numId w:val="3"/>
        </w:numPr>
        <w:suppressAutoHyphens w:val="0"/>
        <w:autoSpaceDN/>
        <w:spacing w:after="0" w:line="240" w:lineRule="auto"/>
        <w:contextualSpacing/>
        <w:rPr>
          <w:rFonts w:ascii="Calibri Light" w:eastAsia="Aptos" w:hAnsi="Calibri Light" w:cs="Calibri Light"/>
          <w:kern w:val="2"/>
          <w14:ligatures w14:val="standardContextual"/>
        </w:rPr>
      </w:pPr>
      <w:r w:rsidRPr="00DB4FD5">
        <w:rPr>
          <w:rFonts w:ascii="Calibri Light" w:eastAsia="Aptos" w:hAnsi="Calibri Light" w:cs="Calibri Light"/>
          <w:kern w:val="2"/>
          <w14:ligatures w14:val="standardContextual"/>
        </w:rPr>
        <w:t>02 Tagatised ja kindlustused </w:t>
      </w:r>
    </w:p>
    <w:p w14:paraId="6B9C43A7" w14:textId="77777777" w:rsidR="008E331B" w:rsidRPr="00DB4FD5" w:rsidRDefault="008E331B" w:rsidP="008E331B">
      <w:pPr>
        <w:numPr>
          <w:ilvl w:val="0"/>
          <w:numId w:val="3"/>
        </w:numPr>
        <w:suppressAutoHyphens w:val="0"/>
        <w:autoSpaceDN/>
        <w:spacing w:after="0" w:line="240" w:lineRule="auto"/>
        <w:contextualSpacing/>
        <w:rPr>
          <w:rFonts w:ascii="Calibri Light" w:eastAsia="Aptos" w:hAnsi="Calibri Light" w:cs="Calibri Light"/>
          <w:kern w:val="2"/>
          <w14:ligatures w14:val="standardContextual"/>
        </w:rPr>
      </w:pPr>
      <w:r w:rsidRPr="00DB4FD5">
        <w:rPr>
          <w:rFonts w:ascii="Calibri Light" w:eastAsia="Aptos" w:hAnsi="Calibri Light" w:cs="Calibri Light"/>
          <w:kern w:val="2"/>
          <w14:ligatures w14:val="standardContextual"/>
        </w:rPr>
        <w:t>03 Kvaliteeditagamise plaan koos lisadega </w:t>
      </w:r>
    </w:p>
    <w:p w14:paraId="64DC5A92" w14:textId="77777777" w:rsidR="008E331B" w:rsidRPr="00DB4FD5" w:rsidRDefault="008E331B" w:rsidP="008E331B">
      <w:pPr>
        <w:numPr>
          <w:ilvl w:val="0"/>
          <w:numId w:val="3"/>
        </w:numPr>
        <w:suppressAutoHyphens w:val="0"/>
        <w:autoSpaceDN/>
        <w:spacing w:after="0" w:line="240" w:lineRule="auto"/>
        <w:contextualSpacing/>
        <w:rPr>
          <w:rFonts w:ascii="Calibri Light" w:eastAsia="Aptos" w:hAnsi="Calibri Light" w:cs="Calibri Light"/>
          <w:kern w:val="2"/>
          <w14:ligatures w14:val="standardContextual"/>
        </w:rPr>
      </w:pPr>
      <w:r w:rsidRPr="00DB4FD5">
        <w:rPr>
          <w:rFonts w:ascii="Calibri Light" w:eastAsia="Aptos" w:hAnsi="Calibri Light" w:cs="Calibri Light"/>
          <w:kern w:val="2"/>
          <w14:ligatures w14:val="standardContextual"/>
        </w:rPr>
        <w:t>04 Ajakava </w:t>
      </w:r>
    </w:p>
    <w:p w14:paraId="748B8B72" w14:textId="77777777" w:rsidR="008E331B" w:rsidRPr="00DB4FD5" w:rsidRDefault="008E331B" w:rsidP="008E331B">
      <w:pPr>
        <w:numPr>
          <w:ilvl w:val="0"/>
          <w:numId w:val="3"/>
        </w:numPr>
        <w:suppressAutoHyphens w:val="0"/>
        <w:autoSpaceDN/>
        <w:spacing w:after="0" w:line="240" w:lineRule="auto"/>
        <w:contextualSpacing/>
        <w:rPr>
          <w:rFonts w:ascii="Calibri Light" w:eastAsia="Aptos" w:hAnsi="Calibri Light" w:cs="Calibri Light"/>
          <w:kern w:val="2"/>
          <w14:ligatures w14:val="standardContextual"/>
        </w:rPr>
      </w:pPr>
      <w:r w:rsidRPr="00DB4FD5">
        <w:rPr>
          <w:rFonts w:ascii="Calibri Light" w:eastAsia="Aptos" w:hAnsi="Calibri Light" w:cs="Calibri Light"/>
          <w:kern w:val="2"/>
          <w14:ligatures w14:val="standardContextual"/>
        </w:rPr>
        <w:t>05 Aruanded </w:t>
      </w:r>
    </w:p>
    <w:p w14:paraId="287190A6" w14:textId="77777777" w:rsidR="008E331B" w:rsidRPr="00DB4FD5" w:rsidRDefault="008E331B" w:rsidP="008E331B">
      <w:pPr>
        <w:numPr>
          <w:ilvl w:val="0"/>
          <w:numId w:val="3"/>
        </w:numPr>
        <w:suppressAutoHyphens w:val="0"/>
        <w:autoSpaceDN/>
        <w:spacing w:after="0" w:line="240" w:lineRule="auto"/>
        <w:contextualSpacing/>
        <w:rPr>
          <w:rFonts w:ascii="Calibri Light" w:eastAsia="Aptos" w:hAnsi="Calibri Light" w:cs="Calibri Light"/>
          <w:kern w:val="2"/>
          <w14:ligatures w14:val="standardContextual"/>
        </w:rPr>
      </w:pPr>
      <w:r w:rsidRPr="00DB4FD5">
        <w:rPr>
          <w:rFonts w:ascii="Calibri Light" w:eastAsia="Aptos" w:hAnsi="Calibri Light" w:cs="Calibri Light"/>
          <w:kern w:val="2"/>
          <w14:ligatures w14:val="standardContextual"/>
        </w:rPr>
        <w:t>06 Koosolekute protokollid </w:t>
      </w:r>
    </w:p>
    <w:p w14:paraId="27C6EA14" w14:textId="77777777" w:rsidR="008E331B" w:rsidRPr="00DB4FD5" w:rsidRDefault="008E331B" w:rsidP="008E331B">
      <w:pPr>
        <w:numPr>
          <w:ilvl w:val="0"/>
          <w:numId w:val="3"/>
        </w:numPr>
        <w:suppressAutoHyphens w:val="0"/>
        <w:autoSpaceDN/>
        <w:spacing w:after="0" w:line="240" w:lineRule="auto"/>
        <w:contextualSpacing/>
        <w:rPr>
          <w:rFonts w:ascii="Calibri Light" w:eastAsia="Aptos" w:hAnsi="Calibri Light" w:cs="Calibri Light"/>
          <w:kern w:val="2"/>
          <w14:ligatures w14:val="standardContextual"/>
        </w:rPr>
      </w:pPr>
      <w:r w:rsidRPr="00DB4FD5">
        <w:rPr>
          <w:rFonts w:ascii="Calibri Light" w:eastAsia="Aptos" w:hAnsi="Calibri Light" w:cs="Calibri Light"/>
          <w:kern w:val="2"/>
          <w14:ligatures w14:val="standardContextual"/>
        </w:rPr>
        <w:t>07 Kirjavahetus </w:t>
      </w:r>
    </w:p>
    <w:p w14:paraId="150EB678" w14:textId="77777777" w:rsidR="008E331B" w:rsidRPr="00DB4FD5" w:rsidRDefault="008E331B" w:rsidP="008E331B">
      <w:pPr>
        <w:numPr>
          <w:ilvl w:val="0"/>
          <w:numId w:val="3"/>
        </w:numPr>
        <w:suppressAutoHyphens w:val="0"/>
        <w:autoSpaceDN/>
        <w:spacing w:after="0" w:line="240" w:lineRule="auto"/>
        <w:contextualSpacing/>
        <w:rPr>
          <w:rFonts w:ascii="Calibri Light" w:eastAsia="Aptos" w:hAnsi="Calibri Light" w:cs="Calibri Light"/>
          <w:kern w:val="2"/>
          <w14:ligatures w14:val="standardContextual"/>
        </w:rPr>
      </w:pPr>
      <w:r w:rsidRPr="00DB4FD5">
        <w:rPr>
          <w:rFonts w:ascii="Calibri Light" w:eastAsia="Aptos" w:hAnsi="Calibri Light" w:cs="Calibri Light"/>
          <w:kern w:val="2"/>
          <w14:ligatures w14:val="standardContextual"/>
        </w:rPr>
        <w:t>08 Maksegraafikud </w:t>
      </w:r>
    </w:p>
    <w:p w14:paraId="707ACBB8" w14:textId="77777777" w:rsidR="008E331B" w:rsidRPr="00DB4FD5" w:rsidRDefault="008E331B" w:rsidP="008E331B">
      <w:pPr>
        <w:numPr>
          <w:ilvl w:val="0"/>
          <w:numId w:val="3"/>
        </w:numPr>
        <w:suppressAutoHyphens w:val="0"/>
        <w:autoSpaceDN/>
        <w:spacing w:after="0" w:line="240" w:lineRule="auto"/>
        <w:contextualSpacing/>
        <w:rPr>
          <w:rFonts w:ascii="Calibri Light" w:eastAsia="Aptos" w:hAnsi="Calibri Light" w:cs="Calibri Light"/>
          <w:kern w:val="2"/>
          <w14:ligatures w14:val="standardContextual"/>
        </w:rPr>
      </w:pPr>
      <w:r w:rsidRPr="00DB4FD5">
        <w:rPr>
          <w:rFonts w:ascii="Calibri Light" w:eastAsia="Aptos" w:hAnsi="Calibri Light" w:cs="Calibri Light"/>
          <w:kern w:val="2"/>
          <w14:ligatures w14:val="standardContextual"/>
        </w:rPr>
        <w:t>09 Rahalised aktid </w:t>
      </w:r>
    </w:p>
    <w:p w14:paraId="31E63F8A" w14:textId="77777777" w:rsidR="008E331B" w:rsidRPr="00DB4FD5" w:rsidRDefault="008E331B" w:rsidP="008E331B">
      <w:pPr>
        <w:suppressAutoHyphens w:val="0"/>
        <w:autoSpaceDN/>
        <w:spacing w:after="0" w:line="240" w:lineRule="auto"/>
        <w:rPr>
          <w:rFonts w:ascii="Calibri Light" w:eastAsia="Aptos" w:hAnsi="Calibri Light" w:cs="Calibri Light"/>
          <w:kern w:val="2"/>
          <w14:ligatures w14:val="standardContextual"/>
        </w:rPr>
      </w:pPr>
      <w:r w:rsidRPr="00DB4FD5">
        <w:rPr>
          <w:rFonts w:ascii="Calibri Light" w:eastAsia="Aptos" w:hAnsi="Calibri Light" w:cs="Calibri Light"/>
          <w:b/>
          <w:bCs/>
          <w:kern w:val="2"/>
          <w14:ligatures w14:val="standardContextual"/>
        </w:rPr>
        <w:t>02 Taotlused, load, tingimused jne. </w:t>
      </w:r>
      <w:r w:rsidRPr="00DB4FD5">
        <w:rPr>
          <w:rFonts w:ascii="Calibri Light" w:eastAsia="Aptos" w:hAnsi="Calibri Light" w:cs="Calibri Light"/>
          <w:kern w:val="2"/>
          <w14:ligatures w14:val="standardContextual"/>
        </w:rPr>
        <w:t> </w:t>
      </w:r>
    </w:p>
    <w:p w14:paraId="692067F9" w14:textId="77777777" w:rsidR="008E331B" w:rsidRPr="00DB4FD5" w:rsidRDefault="008E331B" w:rsidP="008E331B">
      <w:pPr>
        <w:numPr>
          <w:ilvl w:val="0"/>
          <w:numId w:val="4"/>
        </w:numPr>
        <w:suppressAutoHyphens w:val="0"/>
        <w:autoSpaceDN/>
        <w:spacing w:after="0" w:line="240" w:lineRule="auto"/>
        <w:contextualSpacing/>
        <w:rPr>
          <w:rFonts w:ascii="Calibri Light" w:eastAsia="Aptos" w:hAnsi="Calibri Light" w:cs="Calibri Light"/>
          <w:kern w:val="2"/>
          <w14:ligatures w14:val="standardContextual"/>
        </w:rPr>
      </w:pPr>
      <w:r w:rsidRPr="00DB4FD5">
        <w:rPr>
          <w:rFonts w:ascii="Calibri Light" w:eastAsia="Aptos" w:hAnsi="Calibri Light" w:cs="Calibri Light"/>
          <w:kern w:val="2"/>
          <w14:ligatures w14:val="standardContextual"/>
        </w:rPr>
        <w:t>01 Ehitusload </w:t>
      </w:r>
    </w:p>
    <w:p w14:paraId="1B41A94E" w14:textId="77777777" w:rsidR="008E331B" w:rsidRPr="00DB4FD5" w:rsidRDefault="008E331B" w:rsidP="008E331B">
      <w:pPr>
        <w:numPr>
          <w:ilvl w:val="0"/>
          <w:numId w:val="4"/>
        </w:numPr>
        <w:suppressAutoHyphens w:val="0"/>
        <w:autoSpaceDN/>
        <w:spacing w:after="0" w:line="240" w:lineRule="auto"/>
        <w:contextualSpacing/>
        <w:rPr>
          <w:rFonts w:ascii="Calibri Light" w:eastAsia="Aptos" w:hAnsi="Calibri Light" w:cs="Calibri Light"/>
          <w:kern w:val="2"/>
          <w14:ligatures w14:val="standardContextual"/>
        </w:rPr>
      </w:pPr>
      <w:r w:rsidRPr="00DB4FD5">
        <w:rPr>
          <w:rFonts w:ascii="Calibri Light" w:eastAsia="Aptos" w:hAnsi="Calibri Light" w:cs="Calibri Light"/>
          <w:kern w:val="2"/>
          <w14:ligatures w14:val="standardContextual"/>
        </w:rPr>
        <w:t>02 Teavitused </w:t>
      </w:r>
    </w:p>
    <w:p w14:paraId="4108D3C0" w14:textId="77777777" w:rsidR="008E331B" w:rsidRPr="00DB4FD5" w:rsidRDefault="008E331B" w:rsidP="008E331B">
      <w:pPr>
        <w:numPr>
          <w:ilvl w:val="0"/>
          <w:numId w:val="4"/>
        </w:numPr>
        <w:suppressAutoHyphens w:val="0"/>
        <w:autoSpaceDN/>
        <w:spacing w:after="0" w:line="240" w:lineRule="auto"/>
        <w:contextualSpacing/>
        <w:rPr>
          <w:rFonts w:ascii="Calibri Light" w:eastAsia="Aptos" w:hAnsi="Calibri Light" w:cs="Calibri Light"/>
          <w:kern w:val="2"/>
          <w14:ligatures w14:val="standardContextual"/>
        </w:rPr>
      </w:pPr>
      <w:r w:rsidRPr="00DB4FD5">
        <w:rPr>
          <w:rFonts w:ascii="Calibri Light" w:eastAsia="Aptos" w:hAnsi="Calibri Light" w:cs="Calibri Light"/>
          <w:kern w:val="2"/>
          <w14:ligatures w14:val="standardContextual"/>
        </w:rPr>
        <w:t>03 Töölubade taotlused, tingimused, load </w:t>
      </w:r>
    </w:p>
    <w:p w14:paraId="0AB0525B" w14:textId="77777777" w:rsidR="008E331B" w:rsidRPr="00DB4FD5" w:rsidRDefault="008E331B" w:rsidP="008E331B">
      <w:pPr>
        <w:numPr>
          <w:ilvl w:val="0"/>
          <w:numId w:val="4"/>
        </w:numPr>
        <w:suppressAutoHyphens w:val="0"/>
        <w:autoSpaceDN/>
        <w:spacing w:after="0" w:line="240" w:lineRule="auto"/>
        <w:contextualSpacing/>
        <w:rPr>
          <w:rFonts w:ascii="Calibri Light" w:eastAsia="Aptos" w:hAnsi="Calibri Light" w:cs="Calibri Light"/>
          <w:kern w:val="2"/>
          <w14:ligatures w14:val="standardContextual"/>
        </w:rPr>
      </w:pPr>
      <w:r w:rsidRPr="00DB4FD5">
        <w:rPr>
          <w:rFonts w:ascii="Calibri Light" w:eastAsia="Aptos" w:hAnsi="Calibri Light" w:cs="Calibri Light"/>
          <w:kern w:val="2"/>
          <w14:ligatures w14:val="standardContextual"/>
        </w:rPr>
        <w:t>04 Kasutusloa taotlused ja teatised, kasutusload ja -teatised </w:t>
      </w:r>
    </w:p>
    <w:p w14:paraId="29542C3A" w14:textId="77777777" w:rsidR="008E331B" w:rsidRPr="00DB4FD5" w:rsidRDefault="008E331B" w:rsidP="008E331B">
      <w:pPr>
        <w:suppressAutoHyphens w:val="0"/>
        <w:autoSpaceDN/>
        <w:spacing w:after="0" w:line="240" w:lineRule="auto"/>
        <w:rPr>
          <w:rFonts w:ascii="Calibri Light" w:eastAsia="Aptos" w:hAnsi="Calibri Light" w:cs="Calibri Light"/>
          <w:kern w:val="2"/>
          <w14:ligatures w14:val="standardContextual"/>
        </w:rPr>
      </w:pPr>
      <w:r w:rsidRPr="00DB4FD5">
        <w:rPr>
          <w:rFonts w:ascii="Calibri Light" w:eastAsia="Aptos" w:hAnsi="Calibri Light" w:cs="Calibri Light"/>
          <w:b/>
          <w:bCs/>
          <w:kern w:val="2"/>
          <w14:ligatures w14:val="standardContextual"/>
        </w:rPr>
        <w:t>03 Teostusdokumentatsioon. </w:t>
      </w:r>
      <w:r w:rsidRPr="00DB4FD5">
        <w:rPr>
          <w:rFonts w:ascii="Calibri Light" w:eastAsia="Aptos" w:hAnsi="Calibri Light" w:cs="Calibri Light"/>
          <w:kern w:val="2"/>
          <w14:ligatures w14:val="standardContextual"/>
        </w:rPr>
        <w:t> </w:t>
      </w:r>
    </w:p>
    <w:p w14:paraId="1D316545" w14:textId="77777777" w:rsidR="008E331B" w:rsidRPr="00DB4FD5" w:rsidRDefault="008E331B" w:rsidP="008E331B">
      <w:pPr>
        <w:numPr>
          <w:ilvl w:val="0"/>
          <w:numId w:val="5"/>
        </w:numPr>
        <w:suppressAutoHyphens w:val="0"/>
        <w:autoSpaceDN/>
        <w:spacing w:after="0" w:line="240" w:lineRule="auto"/>
        <w:contextualSpacing/>
        <w:rPr>
          <w:rFonts w:ascii="Calibri Light" w:eastAsia="Aptos" w:hAnsi="Calibri Light" w:cs="Calibri Light"/>
          <w:b/>
          <w:bCs/>
          <w:kern w:val="2"/>
          <w14:ligatures w14:val="standardContextual"/>
        </w:rPr>
      </w:pPr>
      <w:r w:rsidRPr="00DB4FD5">
        <w:rPr>
          <w:rFonts w:ascii="Calibri Light" w:eastAsia="Aptos" w:hAnsi="Calibri Light" w:cs="Calibri Light"/>
          <w:b/>
          <w:bCs/>
          <w:kern w:val="2"/>
          <w14:ligatures w14:val="standardContextual"/>
        </w:rPr>
        <w:t>01 Projektdokumentatsioon </w:t>
      </w:r>
    </w:p>
    <w:p w14:paraId="0B06C463" w14:textId="77777777" w:rsidR="008E331B" w:rsidRPr="00DB4FD5" w:rsidRDefault="008E331B" w:rsidP="008E331B">
      <w:pPr>
        <w:numPr>
          <w:ilvl w:val="0"/>
          <w:numId w:val="5"/>
        </w:numPr>
        <w:suppressAutoHyphens w:val="0"/>
        <w:autoSpaceDN/>
        <w:spacing w:after="0" w:line="240" w:lineRule="auto"/>
        <w:contextualSpacing/>
        <w:rPr>
          <w:rFonts w:ascii="Calibri Light" w:eastAsia="Aptos" w:hAnsi="Calibri Light" w:cs="Calibri Light"/>
          <w:kern w:val="2"/>
          <w14:ligatures w14:val="standardContextual"/>
        </w:rPr>
      </w:pPr>
      <w:r w:rsidRPr="00DB4FD5">
        <w:rPr>
          <w:rFonts w:ascii="Calibri Light" w:eastAsia="Aptos" w:hAnsi="Calibri Light" w:cs="Calibri Light"/>
          <w:b/>
          <w:bCs/>
          <w:kern w:val="2"/>
          <w14:ligatures w14:val="standardContextual"/>
        </w:rPr>
        <w:t xml:space="preserve">02 Ehituspäevik </w:t>
      </w:r>
      <w:r w:rsidRPr="00DB4FD5">
        <w:rPr>
          <w:rFonts w:ascii="Calibri Light" w:eastAsia="Aptos" w:hAnsi="Calibri Light" w:cs="Calibri Light"/>
          <w:kern w:val="2"/>
          <w14:ligatures w14:val="standardContextual"/>
        </w:rPr>
        <w:t>(</w:t>
      </w:r>
      <w:proofErr w:type="spellStart"/>
      <w:r w:rsidRPr="00DB4FD5">
        <w:rPr>
          <w:rFonts w:ascii="Calibri Light" w:eastAsia="Aptos" w:hAnsi="Calibri Light" w:cs="Calibri Light"/>
          <w:kern w:val="2"/>
          <w14:ligatures w14:val="standardContextual"/>
        </w:rPr>
        <w:t>üld</w:t>
      </w:r>
      <w:proofErr w:type="spellEnd"/>
      <w:r w:rsidRPr="00DB4FD5">
        <w:rPr>
          <w:rFonts w:ascii="Calibri Light" w:eastAsia="Aptos" w:hAnsi="Calibri Light" w:cs="Calibri Light"/>
          <w:kern w:val="2"/>
          <w14:ligatures w14:val="standardContextual"/>
        </w:rPr>
        <w:t>- e koondpäevik) </w:t>
      </w:r>
    </w:p>
    <w:p w14:paraId="1DA8C5E9" w14:textId="77777777" w:rsidR="008E331B" w:rsidRPr="00DB4FD5" w:rsidRDefault="008E331B" w:rsidP="008E331B">
      <w:pPr>
        <w:numPr>
          <w:ilvl w:val="0"/>
          <w:numId w:val="5"/>
        </w:numPr>
        <w:suppressAutoHyphens w:val="0"/>
        <w:autoSpaceDN/>
        <w:spacing w:after="0" w:line="240" w:lineRule="auto"/>
        <w:contextualSpacing/>
        <w:rPr>
          <w:rFonts w:ascii="Calibri Light" w:eastAsia="Aptos" w:hAnsi="Calibri Light" w:cs="Calibri Light"/>
          <w:kern w:val="2"/>
          <w14:ligatures w14:val="standardContextual"/>
        </w:rPr>
      </w:pPr>
      <w:r w:rsidRPr="00DB4FD5">
        <w:rPr>
          <w:rFonts w:ascii="Calibri Light" w:eastAsia="Aptos" w:hAnsi="Calibri Light" w:cs="Calibri Light"/>
          <w:b/>
          <w:bCs/>
          <w:kern w:val="2"/>
          <w14:ligatures w14:val="standardContextual"/>
        </w:rPr>
        <w:t>03 Koondteostusjoonis</w:t>
      </w:r>
      <w:r w:rsidRPr="00DB4FD5">
        <w:rPr>
          <w:rFonts w:ascii="Calibri Light" w:eastAsia="Aptos" w:hAnsi="Calibri Light" w:cs="Calibri Light"/>
          <w:kern w:val="2"/>
          <w14:ligatures w14:val="standardContextual"/>
        </w:rPr>
        <w:t> </w:t>
      </w:r>
    </w:p>
    <w:p w14:paraId="6EBD3B1B" w14:textId="77777777" w:rsidR="008E331B" w:rsidRPr="00DB4FD5" w:rsidRDefault="008E331B" w:rsidP="008E331B">
      <w:pPr>
        <w:numPr>
          <w:ilvl w:val="0"/>
          <w:numId w:val="5"/>
        </w:numPr>
        <w:suppressAutoHyphens w:val="0"/>
        <w:autoSpaceDN/>
        <w:spacing w:after="0" w:line="240" w:lineRule="auto"/>
        <w:contextualSpacing/>
        <w:rPr>
          <w:rFonts w:ascii="Calibri Light" w:eastAsia="Aptos" w:hAnsi="Calibri Light" w:cs="Calibri Light"/>
          <w:kern w:val="2"/>
          <w14:ligatures w14:val="standardContextual"/>
        </w:rPr>
      </w:pPr>
      <w:r w:rsidRPr="00DB4FD5">
        <w:rPr>
          <w:rFonts w:ascii="Calibri Light" w:eastAsia="Aptos" w:hAnsi="Calibri Light" w:cs="Calibri Light"/>
          <w:b/>
          <w:bCs/>
          <w:kern w:val="2"/>
          <w14:ligatures w14:val="standardContextual"/>
        </w:rPr>
        <w:t>04 Kasutus- ja hooldusjuhend (koond)</w:t>
      </w:r>
      <w:r w:rsidRPr="00DB4FD5">
        <w:rPr>
          <w:rFonts w:ascii="Calibri Light" w:eastAsia="Aptos" w:hAnsi="Calibri Light" w:cs="Calibri Light"/>
          <w:kern w:val="2"/>
          <w14:ligatures w14:val="standardContextual"/>
        </w:rPr>
        <w:t> </w:t>
      </w:r>
    </w:p>
    <w:p w14:paraId="6C91753D" w14:textId="77777777" w:rsidR="008E331B" w:rsidRPr="00DB4FD5" w:rsidRDefault="008E331B" w:rsidP="008E331B">
      <w:pPr>
        <w:numPr>
          <w:ilvl w:val="0"/>
          <w:numId w:val="5"/>
        </w:numPr>
        <w:suppressAutoHyphens w:val="0"/>
        <w:autoSpaceDN/>
        <w:spacing w:after="0" w:line="240" w:lineRule="auto"/>
        <w:contextualSpacing/>
        <w:rPr>
          <w:rFonts w:ascii="Calibri Light" w:eastAsia="Aptos" w:hAnsi="Calibri Light" w:cs="Calibri Light"/>
          <w:kern w:val="2"/>
          <w14:ligatures w14:val="standardContextual"/>
        </w:rPr>
      </w:pPr>
      <w:r w:rsidRPr="00DB4FD5">
        <w:rPr>
          <w:rFonts w:ascii="Calibri Light" w:eastAsia="Aptos" w:hAnsi="Calibri Light" w:cs="Calibri Light"/>
          <w:b/>
          <w:bCs/>
          <w:kern w:val="2"/>
          <w14:ligatures w14:val="standardContextual"/>
        </w:rPr>
        <w:t xml:space="preserve">05 Katsetused, auditid, ekspertiisid </w:t>
      </w:r>
      <w:r w:rsidRPr="00DB4FD5">
        <w:rPr>
          <w:rFonts w:ascii="Calibri Light" w:eastAsia="Aptos" w:hAnsi="Calibri Light" w:cs="Calibri Light"/>
          <w:kern w:val="2"/>
          <w14:ligatures w14:val="standardContextual"/>
        </w:rPr>
        <w:t>(rajatise katsetamise aruanded, LOA, EL auditid jne) </w:t>
      </w:r>
    </w:p>
    <w:p w14:paraId="234B9DDF" w14:textId="77777777" w:rsidR="008E331B" w:rsidRPr="00DB4FD5" w:rsidRDefault="008E331B" w:rsidP="008E331B">
      <w:pPr>
        <w:numPr>
          <w:ilvl w:val="0"/>
          <w:numId w:val="5"/>
        </w:numPr>
        <w:suppressAutoHyphens w:val="0"/>
        <w:autoSpaceDN/>
        <w:spacing w:after="0" w:line="240" w:lineRule="auto"/>
        <w:contextualSpacing/>
        <w:rPr>
          <w:rFonts w:ascii="Calibri Light" w:eastAsia="Aptos" w:hAnsi="Calibri Light" w:cs="Calibri Light"/>
          <w:kern w:val="2"/>
          <w14:ligatures w14:val="standardContextual"/>
        </w:rPr>
      </w:pPr>
      <w:r w:rsidRPr="00DB4FD5">
        <w:rPr>
          <w:rFonts w:ascii="Calibri Light" w:eastAsia="Aptos" w:hAnsi="Calibri Light" w:cs="Calibri Light"/>
          <w:b/>
          <w:bCs/>
          <w:kern w:val="2"/>
          <w14:ligatures w14:val="standardContextual"/>
        </w:rPr>
        <w:t>NR TÖÖLIIK</w:t>
      </w:r>
      <w:r w:rsidRPr="00DB4FD5">
        <w:rPr>
          <w:rFonts w:ascii="Calibri Light" w:eastAsia="Aptos" w:hAnsi="Calibri Light" w:cs="Calibri Light"/>
          <w:kern w:val="2"/>
          <w14:ligatures w14:val="standardContextual"/>
        </w:rPr>
        <w:t xml:space="preserve"> (võiks olla PINNASETÖÖD, RAUDBETOONITÖÖD, HÜDROISOLASTIOONITÖÖD, HALJASTUSTÖÖD, TEEDE EHITUS, MAAPARANDUSETÖÖD, ELEKTRITÖÖD, MUUD TEHNOVÕRGUD vastavalt valdkonnale) </w:t>
      </w:r>
    </w:p>
    <w:p w14:paraId="26F43F77" w14:textId="77777777" w:rsidR="008E331B" w:rsidRPr="00DB4FD5" w:rsidRDefault="008E331B" w:rsidP="008E331B">
      <w:pPr>
        <w:numPr>
          <w:ilvl w:val="0"/>
          <w:numId w:val="1"/>
        </w:numPr>
        <w:suppressAutoHyphens w:val="0"/>
        <w:autoSpaceDN/>
        <w:spacing w:after="0" w:line="240" w:lineRule="auto"/>
        <w:rPr>
          <w:rFonts w:ascii="Calibri Light" w:eastAsia="Aptos" w:hAnsi="Calibri Light" w:cs="Calibri Light"/>
          <w:kern w:val="2"/>
          <w14:ligatures w14:val="standardContextual"/>
        </w:rPr>
      </w:pPr>
      <w:r w:rsidRPr="00DB4FD5">
        <w:rPr>
          <w:rFonts w:ascii="Calibri Light" w:eastAsia="Aptos" w:hAnsi="Calibri Light" w:cs="Calibri Light"/>
          <w:b/>
          <w:bCs/>
          <w:kern w:val="2"/>
          <w14:ligatures w14:val="standardContextual"/>
        </w:rPr>
        <w:t xml:space="preserve">01 Ehituspäevik </w:t>
      </w:r>
      <w:r w:rsidRPr="00DB4FD5">
        <w:rPr>
          <w:rFonts w:ascii="Calibri Light" w:eastAsia="Aptos" w:hAnsi="Calibri Light" w:cs="Calibri Light"/>
          <w:kern w:val="2"/>
          <w14:ligatures w14:val="standardContextual"/>
        </w:rPr>
        <w:t>(kui ei ole kogu infot koondpäevikusse ümber kirjutatud) </w:t>
      </w:r>
    </w:p>
    <w:p w14:paraId="03338EB4" w14:textId="77777777" w:rsidR="008E331B" w:rsidRPr="00DB4FD5" w:rsidRDefault="008E331B" w:rsidP="008E331B">
      <w:pPr>
        <w:numPr>
          <w:ilvl w:val="0"/>
          <w:numId w:val="1"/>
        </w:numPr>
        <w:suppressAutoHyphens w:val="0"/>
        <w:autoSpaceDN/>
        <w:spacing w:after="0" w:line="240" w:lineRule="auto"/>
        <w:rPr>
          <w:rFonts w:ascii="Calibri Light" w:eastAsia="Aptos" w:hAnsi="Calibri Light" w:cs="Calibri Light"/>
          <w:kern w:val="2"/>
          <w14:ligatures w14:val="standardContextual"/>
        </w:rPr>
      </w:pPr>
      <w:r w:rsidRPr="00DB4FD5">
        <w:rPr>
          <w:rFonts w:ascii="Calibri Light" w:eastAsia="Aptos" w:hAnsi="Calibri Light" w:cs="Calibri Light"/>
          <w:b/>
          <w:bCs/>
          <w:kern w:val="2"/>
          <w14:ligatures w14:val="standardContextual"/>
        </w:rPr>
        <w:t>02 Tehnoloogilised plaanid, kirjeldused</w:t>
      </w:r>
      <w:r w:rsidRPr="00DB4FD5">
        <w:rPr>
          <w:rFonts w:ascii="Calibri Light" w:eastAsia="Aptos" w:hAnsi="Calibri Light" w:cs="Calibri Light"/>
          <w:kern w:val="2"/>
          <w14:ligatures w14:val="standardContextual"/>
        </w:rPr>
        <w:t> </w:t>
      </w:r>
    </w:p>
    <w:p w14:paraId="6BF63407" w14:textId="77777777" w:rsidR="008E331B" w:rsidRPr="00DB4FD5" w:rsidRDefault="008E331B" w:rsidP="008E331B">
      <w:pPr>
        <w:numPr>
          <w:ilvl w:val="0"/>
          <w:numId w:val="1"/>
        </w:numPr>
        <w:suppressAutoHyphens w:val="0"/>
        <w:autoSpaceDN/>
        <w:spacing w:after="0" w:line="240" w:lineRule="auto"/>
        <w:rPr>
          <w:rFonts w:ascii="Calibri Light" w:eastAsia="Aptos" w:hAnsi="Calibri Light" w:cs="Calibri Light"/>
          <w:kern w:val="2"/>
          <w14:ligatures w14:val="standardContextual"/>
        </w:rPr>
      </w:pPr>
      <w:r w:rsidRPr="00DB4FD5">
        <w:rPr>
          <w:rFonts w:ascii="Calibri Light" w:eastAsia="Aptos" w:hAnsi="Calibri Light" w:cs="Calibri Light"/>
          <w:b/>
          <w:bCs/>
          <w:kern w:val="2"/>
          <w14:ligatures w14:val="standardContextual"/>
        </w:rPr>
        <w:t>03 Kaetud tööde akt / teostatud tööde akt</w:t>
      </w:r>
      <w:r w:rsidRPr="00DB4FD5">
        <w:rPr>
          <w:rFonts w:ascii="Calibri Light" w:eastAsia="Aptos" w:hAnsi="Calibri Light" w:cs="Calibri Light"/>
          <w:kern w:val="2"/>
          <w14:ligatures w14:val="standardContextual"/>
        </w:rPr>
        <w:t> </w:t>
      </w:r>
    </w:p>
    <w:p w14:paraId="5F36E9ED" w14:textId="77777777" w:rsidR="008E331B" w:rsidRPr="00DB4FD5" w:rsidRDefault="008E331B" w:rsidP="008E331B">
      <w:pPr>
        <w:numPr>
          <w:ilvl w:val="0"/>
          <w:numId w:val="1"/>
        </w:numPr>
        <w:suppressAutoHyphens w:val="0"/>
        <w:autoSpaceDN/>
        <w:spacing w:after="0" w:line="240" w:lineRule="auto"/>
        <w:rPr>
          <w:rFonts w:ascii="Calibri Light" w:eastAsia="Aptos" w:hAnsi="Calibri Light" w:cs="Calibri Light"/>
          <w:kern w:val="2"/>
          <w14:ligatures w14:val="standardContextual"/>
        </w:rPr>
      </w:pPr>
      <w:r w:rsidRPr="00DB4FD5">
        <w:rPr>
          <w:rFonts w:ascii="Calibri Light" w:eastAsia="Aptos" w:hAnsi="Calibri Light" w:cs="Calibri Light"/>
          <w:b/>
          <w:bCs/>
          <w:kern w:val="2"/>
          <w14:ligatures w14:val="standardContextual"/>
        </w:rPr>
        <w:t>04 Protokollid</w:t>
      </w:r>
      <w:r w:rsidRPr="00DB4FD5">
        <w:rPr>
          <w:rFonts w:ascii="Calibri Light" w:eastAsia="Aptos" w:hAnsi="Calibri Light" w:cs="Calibri Light"/>
          <w:kern w:val="2"/>
          <w14:ligatures w14:val="standardContextual"/>
        </w:rPr>
        <w:t> </w:t>
      </w:r>
    </w:p>
    <w:p w14:paraId="58B923E7" w14:textId="77777777" w:rsidR="008E331B" w:rsidRPr="00DB4FD5" w:rsidRDefault="008E331B" w:rsidP="008E331B">
      <w:pPr>
        <w:numPr>
          <w:ilvl w:val="1"/>
          <w:numId w:val="1"/>
        </w:numPr>
        <w:suppressAutoHyphens w:val="0"/>
        <w:autoSpaceDN/>
        <w:spacing w:after="0" w:line="240" w:lineRule="auto"/>
        <w:contextualSpacing/>
        <w:rPr>
          <w:rFonts w:ascii="Calibri Light" w:eastAsia="Aptos" w:hAnsi="Calibri Light" w:cs="Calibri Light"/>
          <w:kern w:val="2"/>
          <w14:ligatures w14:val="standardContextual"/>
        </w:rPr>
      </w:pPr>
      <w:r w:rsidRPr="00DB4FD5">
        <w:rPr>
          <w:rFonts w:ascii="Calibri Light" w:eastAsia="Aptos" w:hAnsi="Calibri Light" w:cs="Calibri Light"/>
          <w:b/>
          <w:bCs/>
          <w:kern w:val="2"/>
          <w14:ligatures w14:val="standardContextual"/>
        </w:rPr>
        <w:t>01 Materjalide katsetamise protokollid</w:t>
      </w:r>
      <w:r w:rsidRPr="00DB4FD5">
        <w:rPr>
          <w:rFonts w:ascii="Calibri Light" w:eastAsia="Aptos" w:hAnsi="Calibri Light" w:cs="Calibri Light"/>
          <w:kern w:val="2"/>
          <w14:ligatures w14:val="standardContextual"/>
        </w:rPr>
        <w:t> </w:t>
      </w:r>
    </w:p>
    <w:p w14:paraId="51A349F5" w14:textId="77777777" w:rsidR="008E331B" w:rsidRPr="00DB4FD5" w:rsidRDefault="008E331B" w:rsidP="008E331B">
      <w:pPr>
        <w:numPr>
          <w:ilvl w:val="1"/>
          <w:numId w:val="1"/>
        </w:numPr>
        <w:suppressAutoHyphens w:val="0"/>
        <w:autoSpaceDN/>
        <w:spacing w:after="0" w:line="240" w:lineRule="auto"/>
        <w:contextualSpacing/>
        <w:rPr>
          <w:rFonts w:ascii="Calibri Light" w:eastAsia="Aptos" w:hAnsi="Calibri Light" w:cs="Calibri Light"/>
          <w:kern w:val="2"/>
          <w14:ligatures w14:val="standardContextual"/>
        </w:rPr>
      </w:pPr>
      <w:r w:rsidRPr="00DB4FD5">
        <w:rPr>
          <w:rFonts w:ascii="Calibri Light" w:eastAsia="Aptos" w:hAnsi="Calibri Light" w:cs="Calibri Light"/>
          <w:b/>
          <w:bCs/>
          <w:kern w:val="2"/>
          <w14:ligatures w14:val="standardContextual"/>
        </w:rPr>
        <w:t>02 Mõõteprotokollid</w:t>
      </w:r>
      <w:r w:rsidRPr="00DB4FD5">
        <w:rPr>
          <w:rFonts w:ascii="Calibri Light" w:eastAsia="Aptos" w:hAnsi="Calibri Light" w:cs="Calibri Light"/>
          <w:kern w:val="2"/>
          <w14:ligatures w14:val="standardContextual"/>
        </w:rPr>
        <w:t> </w:t>
      </w:r>
    </w:p>
    <w:p w14:paraId="00590B35" w14:textId="77777777" w:rsidR="008E331B" w:rsidRPr="00DB4FD5" w:rsidRDefault="008E331B" w:rsidP="008E331B">
      <w:pPr>
        <w:numPr>
          <w:ilvl w:val="1"/>
          <w:numId w:val="1"/>
        </w:numPr>
        <w:suppressAutoHyphens w:val="0"/>
        <w:autoSpaceDN/>
        <w:spacing w:after="0" w:line="240" w:lineRule="auto"/>
        <w:contextualSpacing/>
        <w:rPr>
          <w:rFonts w:ascii="Calibri Light" w:eastAsia="Aptos" w:hAnsi="Calibri Light" w:cs="Calibri Light"/>
          <w:kern w:val="2"/>
          <w14:ligatures w14:val="standardContextual"/>
        </w:rPr>
      </w:pPr>
      <w:r w:rsidRPr="00DB4FD5">
        <w:rPr>
          <w:rFonts w:ascii="Calibri Light" w:eastAsia="Aptos" w:hAnsi="Calibri Light" w:cs="Calibri Light"/>
          <w:b/>
          <w:bCs/>
          <w:kern w:val="2"/>
          <w14:ligatures w14:val="standardContextual"/>
        </w:rPr>
        <w:t>03 Tööde teostamise protokollid</w:t>
      </w:r>
      <w:r w:rsidRPr="00DB4FD5">
        <w:rPr>
          <w:rFonts w:ascii="Calibri Light" w:eastAsia="Aptos" w:hAnsi="Calibri Light" w:cs="Calibri Light"/>
          <w:kern w:val="2"/>
          <w14:ligatures w14:val="standardContextual"/>
        </w:rPr>
        <w:t> </w:t>
      </w:r>
    </w:p>
    <w:p w14:paraId="730FA381" w14:textId="77777777" w:rsidR="008E331B" w:rsidRPr="00DB4FD5" w:rsidRDefault="008E331B" w:rsidP="008E331B">
      <w:pPr>
        <w:numPr>
          <w:ilvl w:val="0"/>
          <w:numId w:val="2"/>
        </w:numPr>
        <w:suppressAutoHyphens w:val="0"/>
        <w:autoSpaceDN/>
        <w:spacing w:after="0" w:line="240" w:lineRule="auto"/>
        <w:rPr>
          <w:rFonts w:ascii="Calibri Light" w:eastAsia="Aptos" w:hAnsi="Calibri Light" w:cs="Calibri Light"/>
          <w:kern w:val="2"/>
          <w14:ligatures w14:val="standardContextual"/>
        </w:rPr>
      </w:pPr>
      <w:r w:rsidRPr="00DB4FD5">
        <w:rPr>
          <w:rFonts w:ascii="Calibri Light" w:eastAsia="Aptos" w:hAnsi="Calibri Light" w:cs="Calibri Light"/>
          <w:b/>
          <w:bCs/>
          <w:kern w:val="2"/>
          <w14:ligatures w14:val="standardContextual"/>
        </w:rPr>
        <w:t>05 Teostusjoonised</w:t>
      </w:r>
      <w:r w:rsidRPr="00DB4FD5">
        <w:rPr>
          <w:rFonts w:ascii="Calibri Light" w:eastAsia="Aptos" w:hAnsi="Calibri Light" w:cs="Calibri Light"/>
          <w:kern w:val="2"/>
          <w14:ligatures w14:val="standardContextual"/>
        </w:rPr>
        <w:t> </w:t>
      </w:r>
    </w:p>
    <w:p w14:paraId="3A006EFF" w14:textId="77777777" w:rsidR="008E331B" w:rsidRPr="00DB4FD5" w:rsidRDefault="008E331B" w:rsidP="008E331B">
      <w:pPr>
        <w:numPr>
          <w:ilvl w:val="0"/>
          <w:numId w:val="2"/>
        </w:numPr>
        <w:suppressAutoHyphens w:val="0"/>
        <w:autoSpaceDN/>
        <w:spacing w:after="0" w:line="240" w:lineRule="auto"/>
        <w:rPr>
          <w:rFonts w:ascii="Calibri Light" w:eastAsia="Aptos" w:hAnsi="Calibri Light" w:cs="Calibri Light"/>
          <w:kern w:val="2"/>
          <w14:ligatures w14:val="standardContextual"/>
        </w:rPr>
      </w:pPr>
      <w:r w:rsidRPr="00DB4FD5">
        <w:rPr>
          <w:rFonts w:ascii="Calibri Light" w:eastAsia="Aptos" w:hAnsi="Calibri Light" w:cs="Calibri Light"/>
          <w:b/>
          <w:bCs/>
          <w:kern w:val="2"/>
          <w14:ligatures w14:val="standardContextual"/>
        </w:rPr>
        <w:t xml:space="preserve">06 Kasutatud materjalide dokumentatsioon </w:t>
      </w:r>
      <w:r w:rsidRPr="00DB4FD5">
        <w:rPr>
          <w:rFonts w:ascii="Calibri Light" w:eastAsia="Aptos" w:hAnsi="Calibri Light" w:cs="Calibri Light"/>
          <w:kern w:val="2"/>
          <w14:ligatures w14:val="standardContextual"/>
        </w:rPr>
        <w:t>(sertifikaadid, deklaratsioonid, tootelehed, saatelehed) </w:t>
      </w:r>
    </w:p>
    <w:p w14:paraId="3DAEFA7D" w14:textId="77777777" w:rsidR="008E331B" w:rsidRPr="00DB4FD5" w:rsidRDefault="008E331B" w:rsidP="008E331B">
      <w:pPr>
        <w:numPr>
          <w:ilvl w:val="0"/>
          <w:numId w:val="2"/>
        </w:numPr>
        <w:suppressAutoHyphens w:val="0"/>
        <w:autoSpaceDN/>
        <w:spacing w:after="0" w:line="240" w:lineRule="auto"/>
        <w:rPr>
          <w:rFonts w:ascii="Calibri Light" w:eastAsia="Aptos" w:hAnsi="Calibri Light" w:cs="Calibri Light"/>
          <w:kern w:val="2"/>
          <w14:ligatures w14:val="standardContextual"/>
        </w:rPr>
      </w:pPr>
      <w:r w:rsidRPr="00DB4FD5">
        <w:rPr>
          <w:rFonts w:ascii="Calibri Light" w:eastAsia="Aptos" w:hAnsi="Calibri Light" w:cs="Calibri Light"/>
          <w:b/>
          <w:bCs/>
          <w:kern w:val="2"/>
          <w14:ligatures w14:val="standardContextual"/>
        </w:rPr>
        <w:t>07 Kasutus-ja hooldusjuhendid</w:t>
      </w:r>
      <w:r w:rsidRPr="00DB4FD5">
        <w:rPr>
          <w:rFonts w:ascii="Calibri Light" w:eastAsia="Aptos" w:hAnsi="Calibri Light" w:cs="Calibri Light"/>
          <w:kern w:val="2"/>
          <w14:ligatures w14:val="standardContextual"/>
        </w:rPr>
        <w:t> </w:t>
      </w:r>
    </w:p>
    <w:p w14:paraId="7CCC5CAE" w14:textId="77777777" w:rsidR="008E331B" w:rsidRPr="00DB4FD5" w:rsidRDefault="008E331B" w:rsidP="008E331B">
      <w:pPr>
        <w:suppressAutoHyphens w:val="0"/>
        <w:autoSpaceDN/>
        <w:spacing w:after="0" w:line="240" w:lineRule="auto"/>
        <w:rPr>
          <w:rFonts w:ascii="Calibri Light" w:eastAsia="Aptos" w:hAnsi="Calibri Light" w:cs="Calibri Light"/>
          <w:kern w:val="2"/>
          <w14:ligatures w14:val="standardContextual"/>
        </w:rPr>
      </w:pPr>
      <w:r w:rsidRPr="00DB4FD5">
        <w:rPr>
          <w:rFonts w:ascii="Calibri Light" w:eastAsia="Aptos" w:hAnsi="Calibri Light" w:cs="Calibri Light"/>
          <w:b/>
          <w:bCs/>
          <w:kern w:val="2"/>
          <w14:ligatures w14:val="standardContextual"/>
        </w:rPr>
        <w:t>04 Fotod</w:t>
      </w:r>
      <w:r w:rsidRPr="00DB4FD5">
        <w:rPr>
          <w:rFonts w:ascii="Calibri Light" w:eastAsia="Aptos" w:hAnsi="Calibri Light" w:cs="Calibri Light"/>
          <w:kern w:val="2"/>
          <w14:ligatures w14:val="standardContextual"/>
        </w:rPr>
        <w:t> </w:t>
      </w:r>
    </w:p>
    <w:p w14:paraId="470C8628" w14:textId="77777777" w:rsidR="008E331B" w:rsidRPr="00DB4FD5" w:rsidRDefault="008E331B" w:rsidP="008E331B">
      <w:pPr>
        <w:suppressAutoHyphens w:val="0"/>
        <w:autoSpaceDN/>
        <w:spacing w:after="0" w:line="240" w:lineRule="auto"/>
        <w:rPr>
          <w:rFonts w:ascii="Calibri Light" w:eastAsia="Aptos" w:hAnsi="Calibri Light" w:cs="Calibri Light"/>
          <w:kern w:val="2"/>
          <w14:ligatures w14:val="standardContextual"/>
        </w:rPr>
      </w:pPr>
      <w:r w:rsidRPr="00DB4FD5">
        <w:rPr>
          <w:rFonts w:ascii="Calibri Light" w:eastAsia="Aptos" w:hAnsi="Calibri Light" w:cs="Calibri Light"/>
          <w:b/>
          <w:bCs/>
          <w:kern w:val="2"/>
          <w14:ligatures w14:val="standardContextual"/>
        </w:rPr>
        <w:t>05 Tööohutus</w:t>
      </w:r>
      <w:r w:rsidRPr="00DB4FD5">
        <w:rPr>
          <w:rFonts w:ascii="Calibri Light" w:eastAsia="Aptos" w:hAnsi="Calibri Light" w:cs="Calibri Light"/>
          <w:kern w:val="2"/>
          <w14:ligatures w14:val="standardContextual"/>
        </w:rPr>
        <w:t> </w:t>
      </w:r>
    </w:p>
    <w:p w14:paraId="46838B9D" w14:textId="77777777" w:rsidR="008E331B" w:rsidRPr="00DB4FD5" w:rsidRDefault="008E331B" w:rsidP="008E331B">
      <w:pPr>
        <w:numPr>
          <w:ilvl w:val="0"/>
          <w:numId w:val="6"/>
        </w:numPr>
        <w:suppressAutoHyphens w:val="0"/>
        <w:autoSpaceDN/>
        <w:spacing w:after="0" w:line="240" w:lineRule="auto"/>
        <w:contextualSpacing/>
        <w:rPr>
          <w:rFonts w:ascii="Calibri Light" w:eastAsia="Aptos" w:hAnsi="Calibri Light" w:cs="Calibri Light"/>
          <w:kern w:val="2"/>
          <w14:ligatures w14:val="standardContextual"/>
        </w:rPr>
      </w:pPr>
      <w:r w:rsidRPr="00DB4FD5">
        <w:rPr>
          <w:rFonts w:ascii="Calibri Light" w:eastAsia="Aptos" w:hAnsi="Calibri Light" w:cs="Calibri Light"/>
          <w:kern w:val="2"/>
          <w14:ligatures w14:val="standardContextual"/>
        </w:rPr>
        <w:t>Tööohutusega seotud dokumendid </w:t>
      </w:r>
    </w:p>
    <w:p w14:paraId="3F8FF322" w14:textId="77777777" w:rsidR="008E331B" w:rsidRPr="00DB4FD5" w:rsidRDefault="008E331B" w:rsidP="008E331B">
      <w:pPr>
        <w:numPr>
          <w:ilvl w:val="0"/>
          <w:numId w:val="6"/>
        </w:numPr>
        <w:suppressAutoHyphens w:val="0"/>
        <w:autoSpaceDN/>
        <w:spacing w:after="0" w:line="240" w:lineRule="auto"/>
        <w:contextualSpacing/>
        <w:rPr>
          <w:rFonts w:ascii="Calibri Light" w:eastAsia="Aptos" w:hAnsi="Calibri Light" w:cs="Calibri Light"/>
          <w:kern w:val="2"/>
          <w14:ligatures w14:val="standardContextual"/>
        </w:rPr>
      </w:pPr>
      <w:r w:rsidRPr="00DB4FD5">
        <w:rPr>
          <w:rFonts w:ascii="Calibri Light" w:eastAsia="Aptos" w:hAnsi="Calibri Light" w:cs="Calibri Light"/>
          <w:kern w:val="2"/>
          <w14:ligatures w14:val="standardContextual"/>
        </w:rPr>
        <w:t>Juhendamised </w:t>
      </w:r>
    </w:p>
    <w:p w14:paraId="106F24D0" w14:textId="77777777" w:rsidR="008E331B" w:rsidRPr="00DB4FD5" w:rsidRDefault="008E331B" w:rsidP="008E331B">
      <w:pPr>
        <w:numPr>
          <w:ilvl w:val="0"/>
          <w:numId w:val="6"/>
        </w:numPr>
        <w:suppressAutoHyphens w:val="0"/>
        <w:autoSpaceDN/>
        <w:spacing w:after="0" w:line="240" w:lineRule="auto"/>
        <w:contextualSpacing/>
        <w:rPr>
          <w:rFonts w:ascii="Calibri Light" w:eastAsia="Aptos" w:hAnsi="Calibri Light" w:cs="Calibri Light"/>
          <w:kern w:val="2"/>
          <w14:ligatures w14:val="standardContextual"/>
        </w:rPr>
      </w:pPr>
      <w:r w:rsidRPr="00DB4FD5">
        <w:rPr>
          <w:rFonts w:ascii="Calibri Light" w:eastAsia="Aptos" w:hAnsi="Calibri Light" w:cs="Calibri Light"/>
          <w:kern w:val="2"/>
          <w14:ligatures w14:val="standardContextual"/>
        </w:rPr>
        <w:t>Tööohutuskontrollid </w:t>
      </w:r>
      <w:r w:rsidRPr="00DB4FD5">
        <w:rPr>
          <w:rStyle w:val="eop"/>
          <w:rFonts w:cs="Calibri"/>
        </w:rPr>
        <w:t> </w:t>
      </w:r>
    </w:p>
    <w:p w14:paraId="74C8BC19" w14:textId="4D2F599B" w:rsidR="00D6264C" w:rsidRPr="008E331B" w:rsidRDefault="00D6264C" w:rsidP="008E331B"/>
    <w:sectPr w:rsidR="00D6264C" w:rsidRPr="008E331B" w:rsidSect="000B163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C13C30" w14:textId="77777777" w:rsidR="00A84194" w:rsidRDefault="00A84194" w:rsidP="001E3708">
      <w:pPr>
        <w:spacing w:after="0" w:line="240" w:lineRule="auto"/>
      </w:pPr>
      <w:r>
        <w:separator/>
      </w:r>
    </w:p>
  </w:endnote>
  <w:endnote w:type="continuationSeparator" w:id="0">
    <w:p w14:paraId="30D2AC58" w14:textId="77777777" w:rsidR="00A84194" w:rsidRDefault="00A84194" w:rsidP="001E3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BA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38404F" w14:textId="77777777" w:rsidR="001E3708" w:rsidRPr="00724B85" w:rsidRDefault="001E3708" w:rsidP="001E3708">
    <w:pPr>
      <w:pStyle w:val="Footer"/>
      <w:rPr>
        <w:rFonts w:ascii="Aptos Narrow" w:eastAsia="Franklin Gothic Book" w:hAnsi="Aptos Narrow"/>
        <w:kern w:val="3"/>
        <w:sz w:val="18"/>
        <w:szCs w:val="18"/>
      </w:rPr>
    </w:pPr>
    <w:r w:rsidRPr="00724B85">
      <w:rPr>
        <w:rFonts w:ascii="Aptos Narrow" w:eastAsia="Franklin Gothic Book" w:hAnsi="Aptos Narrow"/>
        <w:kern w:val="3"/>
        <w:sz w:val="18"/>
        <w:szCs w:val="18"/>
      </w:rPr>
      <w:t>RAIL BALTICA HARJUMAA PÕHITRASSI RAUDTEETARISTU III ETAPI EHITUSTÖÖD</w:t>
    </w:r>
  </w:p>
  <w:p w14:paraId="2B07CB73" w14:textId="77777777" w:rsidR="001E3708" w:rsidRPr="00724B85" w:rsidRDefault="001E3708" w:rsidP="001E3708">
    <w:pPr>
      <w:pStyle w:val="Header"/>
      <w:tabs>
        <w:tab w:val="left" w:pos="7263"/>
        <w:tab w:val="right" w:pos="10206"/>
      </w:tabs>
      <w:ind w:right="-108"/>
      <w:rPr>
        <w:noProof/>
        <w:sz w:val="16"/>
        <w:szCs w:val="16"/>
        <w:lang w:eastAsia="et-EE"/>
      </w:rPr>
    </w:pPr>
    <w:r w:rsidRPr="00724B85">
      <w:rPr>
        <w:noProof/>
        <w:sz w:val="16"/>
        <w:szCs w:val="16"/>
        <w:lang w:eastAsia="et-EE"/>
      </w:rPr>
      <w:t>Kvaliteediplaan</w:t>
    </w:r>
  </w:p>
  <w:p w14:paraId="4411933E" w14:textId="118BA6FB" w:rsidR="001E3708" w:rsidRDefault="001E3708" w:rsidP="001E3708">
    <w:pPr>
      <w:pStyle w:val="Footer"/>
    </w:pPr>
    <w:r>
      <w:rPr>
        <w:rFonts w:asciiTheme="minorHAnsi" w:hAnsiTheme="minorHAnsi" w:cstheme="minorHAnsi"/>
      </w:rPr>
      <w:t>v</w:t>
    </w:r>
    <w:r w:rsidRPr="00724B85">
      <w:rPr>
        <w:rFonts w:asciiTheme="minorHAnsi" w:hAnsiTheme="minorHAnsi" w:cstheme="minorHAnsi"/>
      </w:rPr>
      <w:t xml:space="preserve">001- </w:t>
    </w:r>
    <w:sdt>
      <w:sdtPr>
        <w:rPr>
          <w:rFonts w:asciiTheme="minorHAnsi" w:hAnsiTheme="minorHAnsi" w:cstheme="minorHAnsi"/>
        </w:rPr>
        <w:alias w:val="Publish Date"/>
        <w:tag w:val=""/>
        <w:id w:val="1879348679"/>
        <w:placeholder>
          <w:docPart w:val="B604C8FEE484483EAE393B97879C537F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24-12-19T00:00:00Z">
          <w:dateFormat w:val="dd.MM.yyyy"/>
          <w:lid w:val="et-EE"/>
          <w:storeMappedDataAs w:val="dateTime"/>
          <w:calendar w:val="gregorian"/>
        </w:date>
      </w:sdtPr>
      <w:sdtContent>
        <w:r>
          <w:rPr>
            <w:rFonts w:cstheme="minorHAnsi"/>
          </w:rPr>
          <w:t>19.12.2024</w:t>
        </w:r>
      </w:sdtContent>
    </w:sdt>
    <w:r w:rsidRPr="00E41FCB">
      <w:rPr>
        <w:rFonts w:asciiTheme="minorHAnsi" w:hAnsiTheme="minorHAnsi" w:cstheme="minorHAns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E834D8" w14:textId="77777777" w:rsidR="00A84194" w:rsidRDefault="00A84194" w:rsidP="001E3708">
      <w:pPr>
        <w:spacing w:after="0" w:line="240" w:lineRule="auto"/>
      </w:pPr>
      <w:r>
        <w:separator/>
      </w:r>
    </w:p>
  </w:footnote>
  <w:footnote w:type="continuationSeparator" w:id="0">
    <w:p w14:paraId="07D66A90" w14:textId="77777777" w:rsidR="00A84194" w:rsidRDefault="00A84194" w:rsidP="001E3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827620" w14:textId="7B124DE3" w:rsidR="001E3708" w:rsidRDefault="001E3708">
    <w:pPr>
      <w:pStyle w:val="Header"/>
    </w:pPr>
    <w:r>
      <w:rPr>
        <w:noProof/>
      </w:rPr>
      <w:drawing>
        <wp:inline distT="0" distB="0" distL="0" distR="0" wp14:anchorId="0842E492" wp14:editId="0947661F">
          <wp:extent cx="609600" cy="384175"/>
          <wp:effectExtent l="0" t="0" r="0" b="0"/>
          <wp:docPr id="546377385" name="Picture 546377385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D56AC5"/>
    <w:multiLevelType w:val="hybridMultilevel"/>
    <w:tmpl w:val="F3F6CCDE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6680CE0"/>
    <w:multiLevelType w:val="hybridMultilevel"/>
    <w:tmpl w:val="5052B4D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0209F"/>
    <w:multiLevelType w:val="hybridMultilevel"/>
    <w:tmpl w:val="51DE20C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4B0601"/>
    <w:multiLevelType w:val="hybridMultilevel"/>
    <w:tmpl w:val="FE1E7A4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271F09"/>
    <w:multiLevelType w:val="hybridMultilevel"/>
    <w:tmpl w:val="9172289E"/>
    <w:lvl w:ilvl="0" w:tplc="042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5CE208CC"/>
    <w:multiLevelType w:val="hybridMultilevel"/>
    <w:tmpl w:val="5A4A64B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605468">
    <w:abstractNumId w:val="0"/>
  </w:num>
  <w:num w:numId="2" w16cid:durableId="1976912906">
    <w:abstractNumId w:val="4"/>
  </w:num>
  <w:num w:numId="3" w16cid:durableId="491869940">
    <w:abstractNumId w:val="2"/>
  </w:num>
  <w:num w:numId="4" w16cid:durableId="640117218">
    <w:abstractNumId w:val="5"/>
  </w:num>
  <w:num w:numId="5" w16cid:durableId="1092749242">
    <w:abstractNumId w:val="1"/>
  </w:num>
  <w:num w:numId="6" w16cid:durableId="13516868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708"/>
    <w:rsid w:val="000B1636"/>
    <w:rsid w:val="001E3708"/>
    <w:rsid w:val="007F0BF9"/>
    <w:rsid w:val="008E331B"/>
    <w:rsid w:val="00A84194"/>
    <w:rsid w:val="00AD23DF"/>
    <w:rsid w:val="00CE33B8"/>
    <w:rsid w:val="00D6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ED7F7"/>
  <w15:chartTrackingRefBased/>
  <w15:docId w15:val="{3B8CEEA7-5FF3-41AC-A691-774EB7F3B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708"/>
    <w:pPr>
      <w:suppressAutoHyphens/>
      <w:autoSpaceDN w:val="0"/>
      <w:spacing w:line="254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37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37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37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37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37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37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37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37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37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37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37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37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37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37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37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37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37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37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37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37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37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37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37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37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37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37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37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37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370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1E3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3708"/>
  </w:style>
  <w:style w:type="paragraph" w:styleId="Footer">
    <w:name w:val="footer"/>
    <w:basedOn w:val="Normal"/>
    <w:link w:val="FooterChar"/>
    <w:uiPriority w:val="99"/>
    <w:unhideWhenUsed/>
    <w:rsid w:val="001E3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3708"/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1E3708"/>
    <w:pPr>
      <w:spacing w:after="0" w:line="240" w:lineRule="auto"/>
      <w:jc w:val="both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1E3708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1E3708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1E3708"/>
    <w:rPr>
      <w:sz w:val="20"/>
      <w:szCs w:val="20"/>
    </w:rPr>
  </w:style>
  <w:style w:type="character" w:styleId="PlaceholderText">
    <w:name w:val="Placeholder Text"/>
    <w:basedOn w:val="DefaultParagraphFont"/>
    <w:uiPriority w:val="99"/>
    <w:rsid w:val="001E3708"/>
    <w:rPr>
      <w:color w:val="808080"/>
    </w:rPr>
  </w:style>
  <w:style w:type="character" w:styleId="Hyperlink">
    <w:name w:val="Hyperlink"/>
    <w:basedOn w:val="DefaultParagraphFont"/>
    <w:uiPriority w:val="99"/>
    <w:rsid w:val="001E3708"/>
    <w:rPr>
      <w:color w:val="0563C1"/>
      <w:u w:val="single"/>
    </w:rPr>
  </w:style>
  <w:style w:type="table" w:customStyle="1" w:styleId="TableGrid11">
    <w:name w:val="Table Grid11"/>
    <w:basedOn w:val="TableNormal"/>
    <w:next w:val="TableGrid"/>
    <w:uiPriority w:val="39"/>
    <w:rsid w:val="000B1636"/>
    <w:pPr>
      <w:spacing w:after="0" w:line="240" w:lineRule="auto"/>
    </w:pPr>
    <w:rPr>
      <w:kern w:val="0"/>
      <w:lang w:val="en-Z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0B1636"/>
    <w:pPr>
      <w:spacing w:after="0" w:line="240" w:lineRule="auto"/>
    </w:pPr>
    <w:rPr>
      <w:rFonts w:ascii="Gill Sans MT" w:eastAsia="Gill Sans MT" w:hAnsi="Gill Sans MT" w:cs="Times New Roman"/>
      <w:kern w:val="0"/>
      <w:lang w:val="en-Z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B1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basedOn w:val="DefaultParagraphFont"/>
    <w:rsid w:val="008E33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604C8FEE484483EAE393B97879C5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C44B5-6C81-4B9C-A43C-A051E4ECEC56}"/>
      </w:docPartPr>
      <w:docPartBody>
        <w:p w:rsidR="00000000" w:rsidRDefault="0056093E" w:rsidP="0056093E">
          <w:pPr>
            <w:pStyle w:val="B604C8FEE484483EAE393B97879C537F"/>
          </w:pPr>
          <w:r w:rsidRPr="00316F6D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BA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93E"/>
    <w:rsid w:val="0056093E"/>
    <w:rsid w:val="00C644A9"/>
    <w:rsid w:val="00CE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56093E"/>
    <w:rPr>
      <w:color w:val="808080"/>
    </w:rPr>
  </w:style>
  <w:style w:type="paragraph" w:customStyle="1" w:styleId="B604C8FEE484483EAE393B97879C537F">
    <w:name w:val="B604C8FEE484483EAE393B97879C537F"/>
    <w:rsid w:val="0056093E"/>
  </w:style>
  <w:style w:type="paragraph" w:customStyle="1" w:styleId="D05D538477684772A1FEBD1E2CA26D6B">
    <w:name w:val="D05D538477684772A1FEBD1E2CA26D6B"/>
    <w:rsid w:val="0056093E"/>
  </w:style>
  <w:style w:type="paragraph" w:customStyle="1" w:styleId="23170339FEF64B4EA8D2F66E75359433">
    <w:name w:val="23170339FEF64B4EA8D2F66E75359433"/>
    <w:rsid w:val="0056093E"/>
  </w:style>
  <w:style w:type="paragraph" w:customStyle="1" w:styleId="5DAEC89CFCF841E6B6C24F833888ECC5">
    <w:name w:val="5DAEC89CFCF841E6B6C24F833888ECC5"/>
    <w:rsid w:val="0056093E"/>
  </w:style>
  <w:style w:type="paragraph" w:customStyle="1" w:styleId="344CFB6C53354030A334C28000E16316">
    <w:name w:val="344CFB6C53354030A334C28000E16316"/>
    <w:rsid w:val="0056093E"/>
  </w:style>
  <w:style w:type="paragraph" w:customStyle="1" w:styleId="76332730DFE34AE883625311A2505ACC">
    <w:name w:val="76332730DFE34AE883625311A2505ACC"/>
    <w:rsid w:val="0056093E"/>
  </w:style>
  <w:style w:type="paragraph" w:customStyle="1" w:styleId="36BEE2768984469889ACA9F64808780A">
    <w:name w:val="36BEE2768984469889ACA9F64808780A"/>
    <w:rsid w:val="005609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2024-12-19T00:00:00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F973721A52574982D506FEFB817CA8" ma:contentTypeVersion="21" ma:contentTypeDescription="Loo uus dokument" ma:contentTypeScope="" ma:versionID="282a2c8eb54fa1e1a8e8e706aa7dbbaf">
  <xsd:schema xmlns:xsd="http://www.w3.org/2001/XMLSchema" xmlns:xs="http://www.w3.org/2001/XMLSchema" xmlns:p="http://schemas.microsoft.com/office/2006/metadata/properties" xmlns:ns2="b20dfd8e-f715-4501-b9e3-ca4e81b3db04" xmlns:ns3="a8bba6ae-3e13-4cc1-b272-3aa0eaf25319" targetNamespace="http://schemas.microsoft.com/office/2006/metadata/properties" ma:root="true" ma:fieldsID="621b809d9009129cf66abaa85e925a74" ns2:_="" ns3:_="">
    <xsd:import namespace="b20dfd8e-f715-4501-b9e3-ca4e81b3db04"/>
    <xsd:import namespace="a8bba6ae-3e13-4cc1-b272-3aa0eaf253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Kommentaar" minOccurs="0"/>
                <xsd:element ref="ns2:Staatus" minOccurs="0"/>
                <xsd:element ref="ns2:Kommentaa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dfd8e-f715-4501-b9e3-ca4e81b3d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44bf800a-afbb-4b9c-8c02-d9966e3fc1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ommentaar" ma:index="26" nillable="true" ma:displayName="Millega tegu?" ma:format="Dropdown" ma:internalName="Kommentaar">
      <xsd:simpleType>
        <xsd:restriction base="dms:Text">
          <xsd:maxLength value="255"/>
        </xsd:restriction>
      </xsd:simpleType>
    </xsd:element>
    <xsd:element name="Staatus" ma:index="27" nillable="true" ma:displayName="Staatus" ma:format="Dropdown" ma:internalName="Staatus">
      <xsd:simpleType>
        <xsd:restriction base="dms:Choice">
          <xsd:enumeration value="Töös"/>
          <xsd:enumeration value="OK"/>
          <xsd:enumeration value="Ootel"/>
          <xsd:enumeration value="Mitteaktiivne"/>
        </xsd:restriction>
      </xsd:simpleType>
    </xsd:element>
    <xsd:element name="Kommentaar0" ma:index="28" nillable="true" ma:displayName="Kommentaar" ma:format="Dropdown" ma:internalName="Kommentaar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ba6ae-3e13-4cc1-b272-3aa0eaf2531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6380cfd-ce1b-4281-bd15-c46ea71a3053}" ma:internalName="TaxCatchAll" ma:showField="CatchAllData" ma:web="a8bba6ae-3e13-4cc1-b272-3aa0eaf253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mentaar0 xmlns="b20dfd8e-f715-4501-b9e3-ca4e81b3db04" xsi:nil="true"/>
    <Staatus xmlns="b20dfd8e-f715-4501-b9e3-ca4e81b3db04" xsi:nil="true"/>
    <lcf76f155ced4ddcb4097134ff3c332f xmlns="b20dfd8e-f715-4501-b9e3-ca4e81b3db04">
      <Terms xmlns="http://schemas.microsoft.com/office/infopath/2007/PartnerControls"/>
    </lcf76f155ced4ddcb4097134ff3c332f>
    <Kommentaar xmlns="b20dfd8e-f715-4501-b9e3-ca4e81b3db04" xsi:nil="true"/>
    <TaxCatchAll xmlns="a8bba6ae-3e13-4cc1-b272-3aa0eaf25319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8943232-57AF-48C4-B544-A45330AE28FB}"/>
</file>

<file path=customXml/itemProps3.xml><?xml version="1.0" encoding="utf-8"?>
<ds:datastoreItem xmlns:ds="http://schemas.openxmlformats.org/officeDocument/2006/customXml" ds:itemID="{5EEAFCB8-A75A-4402-ADD7-18FC219BBFF7}"/>
</file>

<file path=customXml/itemProps4.xml><?xml version="1.0" encoding="utf-8"?>
<ds:datastoreItem xmlns:ds="http://schemas.openxmlformats.org/officeDocument/2006/customXml" ds:itemID="{C63287CE-60FC-4352-911D-81ADE02404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Kristjan Jansen</dc:creator>
  <cp:keywords/>
  <dc:description/>
  <cp:lastModifiedBy>Kristjan Jansen</cp:lastModifiedBy>
  <cp:revision>2</cp:revision>
  <dcterms:created xsi:type="dcterms:W3CDTF">2024-12-19T07:10:00Z</dcterms:created>
  <dcterms:modified xsi:type="dcterms:W3CDTF">2024-12-19T07:10:00Z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0x010100C0F973721A52574982D506FEFB817CA8</vt:lpwstr>
  </property>
</Properties>
</file>